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1E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аудиторской компании </w:t>
      </w:r>
    </w:p>
    <w:p w:rsidR="00100A34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DA1EEE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Аудит-Консалтинговая Фирма</w:t>
      </w: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5C6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7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Pr="00DA1EEE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EEE">
        <w:rPr>
          <w:rFonts w:ascii="Times New Roman" w:eastAsia="Calibri" w:hAnsi="Times New Roman" w:cs="Times New Roman"/>
          <w:sz w:val="26"/>
          <w:szCs w:val="26"/>
          <w:lang w:eastAsia="ru-RU"/>
        </w:rPr>
        <w:t>(в соответствии с Рекомендациями аудиторским организациям по раскрытию информации на своем официальном Интернет-сайте</w:t>
      </w:r>
      <w:r w:rsidR="00BC2046" w:rsidRPr="00DA1E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организационно-правовая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организации и распределение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долей ее уставного (складочного) капитала между собственниками (аудиторы, аудиторские организации, физическ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лица, юридические лица, др.) – 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Общество с ограниченной ответственностью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BC204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Фирма»</w:t>
      </w:r>
    </w:p>
    <w:p w:rsidR="00100A34" w:rsidRPr="00DA1EEE" w:rsidRDefault="00AF083B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Единственный участник: 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Корнилов Вадим Викторович - 10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0%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вхождении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</w:t>
      </w:r>
      <w:r w:rsidR="0039108F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партнерств и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аудиторских организаций,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международной сети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сети</w:t>
      </w:r>
      <w:r w:rsidR="00E2012A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C2046" w:rsidRDefault="00BC2046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DA1EEE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не входит в состав партнерств и сети аудиторских организаций.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С 7 октября 2016 года</w:t>
      </w:r>
      <w:r w:rsidRPr="00AF083B">
        <w:rPr>
          <w:rFonts w:ascii="Times New Roman" w:hAnsi="Times New Roman"/>
          <w:color w:val="000000"/>
          <w:sz w:val="26"/>
          <w:szCs w:val="26"/>
        </w:rPr>
        <w:t xml:space="preserve"> ООО «</w:t>
      </w:r>
      <w:r w:rsidRPr="00AF083B">
        <w:rPr>
          <w:rFonts w:ascii="Times New Roman" w:hAnsi="Times New Roman"/>
          <w:sz w:val="26"/>
          <w:szCs w:val="26"/>
        </w:rPr>
        <w:t>Национальная Аудит-Консалтинговая Фирма</w:t>
      </w:r>
      <w:r w:rsidRPr="00AF083B">
        <w:rPr>
          <w:rFonts w:ascii="Times New Roman" w:hAnsi="Times New Roman"/>
          <w:color w:val="000000"/>
          <w:sz w:val="26"/>
          <w:szCs w:val="26"/>
        </w:rPr>
        <w:t>» является</w:t>
      </w:r>
      <w:r w:rsidRPr="00AF083B">
        <w:rPr>
          <w:rFonts w:ascii="Times New Roman" w:hAnsi="Times New Roman"/>
          <w:sz w:val="26"/>
          <w:szCs w:val="26"/>
        </w:rPr>
        <w:t xml:space="preserve"> членом СРО РСА.</w:t>
      </w:r>
    </w:p>
    <w:p w:rsidR="009B6524" w:rsidRPr="00DA1EEE" w:rsidRDefault="009B652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описание системы корпоративного управления аудиторской организации 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Аудит-Консалтинговая </w:t>
      </w:r>
      <w:proofErr w:type="gramStart"/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Фирма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proofErr w:type="gramEnd"/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и основные функции органов управления) – </w:t>
      </w:r>
    </w:p>
    <w:p w:rsidR="0042255C" w:rsidRDefault="00DA1EEE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Единоличный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исполнительный орган в лице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отвечает за внутренний контроль качества аудита, подбор персонала, заключение новых договоров, руководство аудитом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планирование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проведение аудиторских процедур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F083B" w:rsidRPr="00AF083B" w:rsidRDefault="00AF083B" w:rsidP="00AF08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83B">
        <w:rPr>
          <w:rFonts w:ascii="Times New Roman" w:hAnsi="Times New Roman"/>
          <w:sz w:val="26"/>
          <w:szCs w:val="26"/>
        </w:rPr>
        <w:t>Деятельность генерального директора регулируется нормами, изложенными в Уставе. В ООО «Национальная Аудит-Консалтинговая Фирма» функционирует система контроля за финансово - хозяйственной деятельностью Общества</w:t>
      </w:r>
    </w:p>
    <w:p w:rsidR="00AF083B" w:rsidRPr="00DA1EEE" w:rsidRDefault="00AF083B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9B2" w:rsidRPr="00B9043C" w:rsidRDefault="00100A34" w:rsidP="005C6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описание системы внутреннего контроля качества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Аудит-Консалтинговая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заявление исполнительного органа об эффективности ее функционирования</w:t>
      </w:r>
      <w:r w:rsidR="001A32E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система внутреннего контроля построена в 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соответствии с требованиями </w:t>
      </w:r>
      <w:r w:rsidR="00F5392B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МСА 220 «Контроль качества при проведении аудита финансовой отчётности»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основывается на «Политике </w:t>
      </w:r>
      <w:r w:rsidR="00077D38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качества компании ООО «Национальная Аудит-Консалтинговая Фирма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утвержденной </w:t>
      </w:r>
      <w:r w:rsidR="00077D38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генеральным 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директором</w:t>
      </w:r>
      <w:r w:rsidR="00077D38" w:rsidRPr="00B90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№ 17-пр от 27.12.2012г.</w:t>
      </w:r>
      <w:r w:rsidR="001949B2" w:rsidRPr="00B90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9B2" w:rsidRPr="00B9043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1949B2" w:rsidRPr="00B90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изменениями, внесёнными на основании</w:t>
      </w:r>
      <w:r w:rsidR="00B9043C" w:rsidRPr="00B90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22D">
        <w:rPr>
          <w:rFonts w:ascii="Times New Roman" w:hAnsi="Times New Roman" w:cs="Times New Roman"/>
          <w:sz w:val="26"/>
          <w:szCs w:val="26"/>
        </w:rPr>
        <w:t>Приказов</w:t>
      </w:r>
      <w:r w:rsidR="001949B2" w:rsidRPr="00B9043C">
        <w:rPr>
          <w:rFonts w:ascii="Times New Roman" w:hAnsi="Times New Roman" w:cs="Times New Roman"/>
          <w:sz w:val="26"/>
          <w:szCs w:val="26"/>
        </w:rPr>
        <w:t xml:space="preserve"> МФ РФ </w:t>
      </w:r>
      <w:r w:rsidR="005C622D">
        <w:rPr>
          <w:rFonts w:ascii="Times New Roman" w:hAnsi="Times New Roman" w:cs="Times New Roman"/>
          <w:sz w:val="26"/>
          <w:szCs w:val="26"/>
        </w:rPr>
        <w:t>от 24.10.</w:t>
      </w:r>
      <w:r w:rsidR="005C622D" w:rsidRPr="00B56BDF">
        <w:rPr>
          <w:rFonts w:ascii="Times New Roman" w:hAnsi="Times New Roman" w:cs="Times New Roman"/>
          <w:sz w:val="26"/>
          <w:szCs w:val="26"/>
        </w:rPr>
        <w:t xml:space="preserve">2016 </w:t>
      </w:r>
      <w:hyperlink r:id="rId7" w:history="1">
        <w:r w:rsidR="005C622D" w:rsidRPr="00B56BDF">
          <w:rPr>
            <w:rFonts w:ascii="Times New Roman" w:hAnsi="Times New Roman" w:cs="Times New Roman"/>
            <w:sz w:val="26"/>
            <w:szCs w:val="26"/>
          </w:rPr>
          <w:t>N 192н</w:t>
        </w:r>
      </w:hyperlink>
      <w:r w:rsidR="005C622D" w:rsidRPr="00B56BDF">
        <w:rPr>
          <w:rFonts w:ascii="Times New Roman" w:hAnsi="Times New Roman" w:cs="Times New Roman"/>
          <w:sz w:val="26"/>
          <w:szCs w:val="26"/>
        </w:rPr>
        <w:t xml:space="preserve"> и </w:t>
      </w:r>
      <w:r w:rsidR="001949B2" w:rsidRPr="00B9043C">
        <w:rPr>
          <w:rFonts w:ascii="Times New Roman" w:hAnsi="Times New Roman" w:cs="Times New Roman"/>
          <w:sz w:val="26"/>
          <w:szCs w:val="26"/>
        </w:rPr>
        <w:t xml:space="preserve">от 9 ноября 2016 г. </w:t>
      </w:r>
      <w:r w:rsidR="001949B2" w:rsidRPr="00B9043C">
        <w:rPr>
          <w:rFonts w:ascii="Times New Roman" w:hAnsi="Times New Roman" w:cs="Times New Roman"/>
          <w:b/>
          <w:sz w:val="26"/>
          <w:szCs w:val="26"/>
        </w:rPr>
        <w:t xml:space="preserve">N 207н </w:t>
      </w:r>
      <w:r w:rsidR="001949B2" w:rsidRPr="00525DAA">
        <w:rPr>
          <w:rFonts w:ascii="Times New Roman" w:hAnsi="Times New Roman" w:cs="Times New Roman"/>
          <w:sz w:val="26"/>
          <w:szCs w:val="26"/>
        </w:rPr>
        <w:t xml:space="preserve">«О </w:t>
      </w:r>
      <w:r w:rsidR="00B9043C" w:rsidRPr="00525DAA">
        <w:rPr>
          <w:rFonts w:ascii="Times New Roman" w:hAnsi="Times New Roman" w:cs="Times New Roman"/>
          <w:sz w:val="26"/>
          <w:szCs w:val="26"/>
        </w:rPr>
        <w:t>Введении в действие международных стандартов аудита на территории Российской Федерации</w:t>
      </w:r>
      <w:r w:rsidR="00AB3BC1" w:rsidRPr="00525DAA">
        <w:rPr>
          <w:rFonts w:ascii="Times New Roman" w:hAnsi="Times New Roman" w:cs="Times New Roman"/>
          <w:sz w:val="26"/>
          <w:szCs w:val="26"/>
        </w:rPr>
        <w:t>»</w:t>
      </w:r>
      <w:r w:rsidR="00525DAA" w:rsidRPr="00525DAA">
        <w:rPr>
          <w:rFonts w:ascii="Times New Roman" w:hAnsi="Times New Roman" w:cs="Times New Roman"/>
          <w:sz w:val="26"/>
          <w:szCs w:val="26"/>
        </w:rPr>
        <w:t xml:space="preserve"> и</w:t>
      </w:r>
      <w:r w:rsidR="00525D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5DAA">
        <w:rPr>
          <w:rFonts w:ascii="Times New Roman" w:hAnsi="Times New Roman" w:cs="Times New Roman"/>
          <w:sz w:val="24"/>
          <w:szCs w:val="24"/>
        </w:rPr>
        <w:t>Приказа от 9 января 2019 г. N 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Федерации.</w:t>
      </w:r>
    </w:p>
    <w:p w:rsidR="00B9043C" w:rsidRPr="00B9043C" w:rsidRDefault="00B9043C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B9043C">
        <w:rPr>
          <w:rFonts w:ascii="Times New Roman" w:hAnsi="Times New Roman"/>
          <w:sz w:val="26"/>
          <w:szCs w:val="26"/>
        </w:rPr>
        <w:t>ООО «Национальная Аудит-Консалтинговая Фирма» устанавливает такую систему контроля качества услуг (заданий), которая обеспечивает разумную</w:t>
      </w:r>
      <w:r w:rsidRPr="00AF083B">
        <w:rPr>
          <w:rFonts w:ascii="Times New Roman" w:hAnsi="Times New Roman"/>
          <w:sz w:val="26"/>
          <w:szCs w:val="26"/>
        </w:rPr>
        <w:t xml:space="preserve">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федеральными правилами (стандартами) аудиторской деятельности, внутренними стандартами аудиторской деятельности, а также в том, что заключения и иные отчеты, выданные Компанией, соответствуют условиям конкретных заданий.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Руководство Компании оказывает значительное влияние на культуру производства Компании в соответствии с федеральными правилами (стандартами),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 </w:t>
      </w:r>
    </w:p>
    <w:p w:rsidR="00582DD7" w:rsidRDefault="00AF083B" w:rsidP="00582DD7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Ответственность за осуществление контроля качества несут все сотрудники ООО «Национальная Аудит-Консалтинговая Фирма».</w:t>
      </w:r>
    </w:p>
    <w:p w:rsidR="00582DD7" w:rsidRPr="00582DD7" w:rsidRDefault="00582DD7" w:rsidP="00582DD7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организацию и функционирование системы контроля качества в ООО «Национальная Аудит – Консалтинговая Фирма» возложена на генерального директора Распоряжением </w:t>
      </w:r>
      <w:r w:rsidRPr="00582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18/1-пр от 28.12.2009г</w:t>
      </w: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Все сотрудники ознакомлены с принципами и процедурами контроля качества услуг, с принципами и правилами, касающимися независимости установленными в ООО «Национальная Аудит-Консалтинговая Фирма» и приняли на себя персональную ответственность за качество услуг, а также за соблюдение принципов и правил независимости и этики. </w:t>
      </w:r>
    </w:p>
    <w:p w:rsidR="001A32EC" w:rsidRPr="00DA1EEE" w:rsidRDefault="001A32EC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E7601" w:rsidRPr="00DA1EE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5) дата, по состоянию на которую проведена последняя по времени внешняя проверка качества работы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«Национальная Аудит-Консалтинговая Фирма»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наименование органа (организации), проводившего данную проверку</w:t>
      </w:r>
      <w:r w:rsidR="00942CA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.2017</w:t>
      </w:r>
      <w:r w:rsidR="00283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 РСА</w:t>
      </w:r>
      <w:r w:rsidR="002549D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549D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49DC" w:rsidRPr="00DA1EEE" w:rsidRDefault="002549D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6) 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2549DC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</w:t>
      </w:r>
      <w:r w:rsidR="004B78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в  прошедшем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календарном году </w:t>
      </w:r>
      <w:r w:rsidR="00B56BD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(в 2019</w:t>
      </w:r>
      <w:r w:rsidR="002835CE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году</w:t>
      </w:r>
      <w:r w:rsidR="00B56BD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за 2018</w:t>
      </w:r>
      <w:r w:rsidR="00407F1E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год</w:t>
      </w:r>
      <w:r w:rsidR="002835CE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)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проведен обязательный аудит</w:t>
      </w:r>
      <w:r w:rsidR="006E760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35CE" w:rsidRPr="00DA1EEE" w:rsidRDefault="002835CE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Pr="001424F2" w:rsidRDefault="00407F1E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7F1E">
        <w:rPr>
          <w:rFonts w:ascii="Times New Roman" w:hAnsi="Times New Roman" w:cs="Times New Roman"/>
          <w:b/>
          <w:sz w:val="25"/>
          <w:szCs w:val="25"/>
        </w:rPr>
        <w:t>АО «</w:t>
      </w:r>
      <w:r w:rsidR="001424F2">
        <w:rPr>
          <w:rFonts w:ascii="Times New Roman" w:hAnsi="Times New Roman" w:cs="Times New Roman"/>
          <w:b/>
          <w:sz w:val="25"/>
          <w:szCs w:val="25"/>
        </w:rPr>
        <w:t>ГПП Элита»</w:t>
      </w:r>
    </w:p>
    <w:p w:rsidR="00124CE3" w:rsidRPr="00DA1EEE" w:rsidRDefault="00124CE3" w:rsidP="00124CE3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7F1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7) заявление исполнительного органа аудиторской организации 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4B78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1A32E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ООО 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4B78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подтверждает, что исполняет </w:t>
      </w:r>
      <w:r w:rsidR="00BA547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меры, принимаемые для обеспечения своей независимости, включая </w:t>
      </w:r>
      <w:r w:rsidR="00BA547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проведение внутренней проверки соблюдения независимости, в полном соответствии с требованиями действующего законодательства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ООО «Национальная Аудит-Консалтинговая Фирма» и все специалисты ООО «Национальная Аудит-Консалтинговая Фирма» должны быть независимы от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аудируемого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лица (включая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аудируемых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 других аудиторских организаций, входящих в сеть) и третьих лиц. Независимость специалиста ООО «Национальная Аудит-Консалтинговая Фирма» рассматривается как по формальным, так и по фактическим обстоятельствам. ООО «Национальная Аудит-Консалтинговая Фирма»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В ООО «Национальная Аудит-Консалтинговая Фирма» применяются следующие, существующие в структуре управления и заложенные в ее процедурах контроля, меры предосторожности: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-правила и процедуры, направленные на контроль и мониторинг качества работ, выполняемых в ходе проверки;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-внутренние правила и процедуры контроля за соблюдением независимости ООО «Национальная Аудит-Консалтинговая Фирма»;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-правила и процедуры, позволяющие выявлять заинтересованность или характер отношений между специалистом или ООО «Национальная Аудит-Консалтинговая Фирма», с одной стороны, и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лицом, с другой стороны;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-привлечение специалистов, не связанных с проверкой, к оказанию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аудируемому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лицу иных услуг;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-своевременное доведение информации о правилах и процедурах ООО «Национальная Аудит-Консалтинговая Фирма»</w:t>
      </w:r>
      <w:proofErr w:type="gramStart"/>
      <w:r w:rsidRPr="00AF083B">
        <w:rPr>
          <w:rFonts w:ascii="Times New Roman" w:hAnsi="Times New Roman"/>
          <w:sz w:val="26"/>
          <w:szCs w:val="26"/>
        </w:rPr>
        <w:t>.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и о любых изменениях к ним до сведения всех специалистов ООО «Национальная Аудит-Консалтинговая Фирма» и организация их обучения;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-выведение из проверки специалистов, финансовая заинтересованность которых в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лице или отношения которых с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лицом могут создать угрозу независимости ООО «Национальная Аудит-Консалтинговая Фирма».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Генеральный директор ООО «Национальная Аудит-Консалтинговая Фирма» подтверждает, что ООО «Национальная Аудит-Консалтинговая Фирма»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 </w:t>
      </w:r>
    </w:p>
    <w:p w:rsidR="00AF083B" w:rsidRPr="00DA1EEE" w:rsidRDefault="00AF083B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F1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8) заявление исполнительного органа аудиторской организации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4B78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8B2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исполнении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6E760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4B78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подтверждает, что исполняет требовани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ежегодном обучении по программам повышения квалификации, установленно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частью 9 статьи 11 Федерального закона «Об аудиторской деятельности»</w:t>
      </w:r>
      <w:r w:rsidR="008777C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Законодательство, регулирующее аудиторскую деятельность, обязывает специалистов, участвующих в выполнении аудиторских заданий, на протяжении профессиональной деятельности непрерывно повышать квалификацию.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обучение; приобретение опыта в процессе работы; обучение менее опытных специалистов более опытными, в том числе внутри аудиторской группы.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Посещение образовательных мероприятий для всех специалистов является строго обязательным. Неучастие специалиста в образовательном мероприятии, рассматривается как нарушение трудовой дисциплины. </w:t>
      </w:r>
    </w:p>
    <w:p w:rsidR="00AF083B" w:rsidRPr="00AF083B" w:rsidRDefault="00AF083B" w:rsidP="00AF08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83B">
        <w:rPr>
          <w:rFonts w:ascii="Times New Roman" w:hAnsi="Times New Roman"/>
          <w:sz w:val="26"/>
          <w:szCs w:val="26"/>
        </w:rPr>
        <w:t xml:space="preserve"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обучение по программам повышения квалификации. Генеральный директор ООО «Национальная Аудит-Консалтинговая Фирма», подтверждает, что все сотрудники Компании, являющиеся аудиторами, выполнили требования о прохождении обучения по программам повышения квалификации, в объеме не менее 40 часов </w:t>
      </w:r>
      <w:proofErr w:type="gramStart"/>
      <w:r w:rsidRPr="00AF083B">
        <w:rPr>
          <w:rFonts w:ascii="Times New Roman" w:hAnsi="Times New Roman"/>
          <w:sz w:val="26"/>
          <w:szCs w:val="26"/>
        </w:rPr>
        <w:t>за  год</w:t>
      </w:r>
      <w:proofErr w:type="gramEnd"/>
      <w:r w:rsidRPr="00AF083B">
        <w:rPr>
          <w:rFonts w:ascii="Times New Roman" w:hAnsi="Times New Roman"/>
          <w:sz w:val="26"/>
          <w:szCs w:val="26"/>
        </w:rPr>
        <w:t>.</w:t>
      </w:r>
    </w:p>
    <w:p w:rsidR="00AF083B" w:rsidRPr="00DA1EEE" w:rsidRDefault="00AF083B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9) сведения о принятой в аудиторской организации 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4B78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A0741B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вознаграждения руководителей аудиторских групп (в том числе основные факторы, оказывающие влияние на размер вознаграждения)</w:t>
      </w:r>
      <w:r w:rsidR="00BA5473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652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соответствии 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трудовыми договорами между сотрудниками организации и </w:t>
      </w:r>
      <w:r w:rsidR="005B1E1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8A5E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10) описание принимаемых аудиторской организацией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4B78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обеспечению ротации старшего персонала в составе аудиторской группы</w:t>
      </w:r>
      <w:r w:rsidR="00A866F7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866F7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соответствии с внутрифирменным порядком ротация старшего персонала производится не реже, чем один раз в семь лет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Политика ротации руководителей проверок по аудиту ООО «Национальная Аудит-Консалтинговая Фирма», соответствует требованиям законодательства, регулирующего аудиторскую деятельность. 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</w:t>
      </w:r>
      <w:r w:rsidRPr="00AF083B">
        <w:rPr>
          <w:rFonts w:ascii="Times New Roman" w:hAnsi="Times New Roman"/>
          <w:sz w:val="26"/>
          <w:szCs w:val="26"/>
        </w:rPr>
        <w:lastRenderedPageBreak/>
        <w:t xml:space="preserve">работали руководители проверок, обладающие необходимыми знаниями и навыками, которые позволят не допустить снижения качества предоставляемых услуг. 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11) сведения о выручке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6C0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прошлый </w:t>
      </w:r>
      <w:r w:rsidR="00525DAA" w:rsidRPr="006C0BEA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(2018)</w:t>
      </w:r>
      <w:r w:rsidR="00525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отчетный год, в том числе о суммах, полученных от:</w:t>
      </w:r>
    </w:p>
    <w:p w:rsidR="00100A34" w:rsidRPr="003143F1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проведения обязательного аудита бухгалтерской (финансовой) отчетности, в том числе консолидирован</w:t>
      </w:r>
      <w:r w:rsidRPr="003143F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ной:</w:t>
      </w:r>
    </w:p>
    <w:p w:rsidR="00BF1A28" w:rsidRPr="006C0BEA" w:rsidRDefault="009B6524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организаций, предусмотренных частью 3 статьи 5 Федерального </w:t>
      </w:r>
      <w:r w:rsidR="00100A34" w:rsidRPr="00314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«Об </w:t>
      </w:r>
      <w:r w:rsidR="00100A34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аудиторской деятельности», </w:t>
      </w:r>
      <w:r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организаций, входящих в </w:t>
      </w:r>
      <w:r w:rsidR="00100A34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группы, находящиеся под их </w:t>
      </w:r>
      <w:proofErr w:type="gramStart"/>
      <w:r w:rsidR="00100A34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контролем</w:t>
      </w:r>
      <w:r w:rsidR="00BF1A28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439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386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713386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24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</w:t>
      </w:r>
      <w:r w:rsidR="00713386" w:rsidRPr="006C0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 руб.</w:t>
      </w:r>
      <w:r w:rsidR="00713386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0A34" w:rsidRPr="006C0BEA" w:rsidRDefault="00BF1A28" w:rsidP="00BF1A2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96439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прочих организаций</w:t>
      </w:r>
      <w:r w:rsidR="00C91CD6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C0BEA" w:rsidRPr="006C0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544</w:t>
      </w:r>
      <w:r w:rsidR="00C91CD6" w:rsidRPr="006C0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D53836" w:rsidRPr="006C0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1CD6" w:rsidRPr="006C0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="00100A34" w:rsidRPr="006C0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BF1A28" w:rsidRPr="006C0BEA" w:rsidRDefault="00BF1A28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0A34" w:rsidRPr="006C0BEA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</w:r>
    </w:p>
    <w:p w:rsidR="00CF599D" w:rsidRDefault="00100A34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5D6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C906F2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4C8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906F2"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24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4 305</w:t>
      </w:r>
      <w:r w:rsidR="004144C8" w:rsidRPr="006C0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CF599D" w:rsidRPr="006C0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44C8" w:rsidRPr="006C0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Pr="006C0B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925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0A34" w:rsidRDefault="008925D6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аудируемым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 – 0 руб.</w:t>
      </w:r>
    </w:p>
    <w:p w:rsidR="008A5E98" w:rsidRDefault="008A5E98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37C" w:rsidRPr="005919E1" w:rsidRDefault="0035437C" w:rsidP="0035437C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2019</w:t>
      </w:r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4889</w:t>
      </w:r>
      <w:bookmarkStart w:id="0" w:name="_GoBack"/>
      <w:bookmarkEnd w:id="0"/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,0 тыс. руб. </w:t>
      </w:r>
    </w:p>
    <w:p w:rsidR="0035437C" w:rsidRDefault="0035437C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E98" w:rsidRPr="00DA1EEE" w:rsidRDefault="008A5E98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sectPr w:rsidR="008A5E98" w:rsidRPr="00DA1EEE" w:rsidSect="00857ADF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DE" w:rsidRDefault="005757DE" w:rsidP="00857ADF">
      <w:pPr>
        <w:spacing w:after="0" w:line="240" w:lineRule="auto"/>
      </w:pPr>
      <w:r>
        <w:separator/>
      </w:r>
    </w:p>
  </w:endnote>
  <w:endnote w:type="continuationSeparator" w:id="0">
    <w:p w:rsidR="005757DE" w:rsidRDefault="005757DE" w:rsidP="0085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465823"/>
      <w:docPartObj>
        <w:docPartGallery w:val="Page Numbers (Bottom of Page)"/>
        <w:docPartUnique/>
      </w:docPartObj>
    </w:sdtPr>
    <w:sdtEndPr/>
    <w:sdtContent>
      <w:p w:rsidR="00E56253" w:rsidRDefault="00E562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7C">
          <w:rPr>
            <w:noProof/>
          </w:rPr>
          <w:t>4</w:t>
        </w:r>
        <w:r>
          <w:fldChar w:fldCharType="end"/>
        </w:r>
      </w:p>
    </w:sdtContent>
  </w:sdt>
  <w:p w:rsidR="00E56253" w:rsidRDefault="00E562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38495"/>
      <w:docPartObj>
        <w:docPartGallery w:val="Page Numbers (Bottom of Page)"/>
        <w:docPartUnique/>
      </w:docPartObj>
    </w:sdtPr>
    <w:sdtEndPr/>
    <w:sdtContent>
      <w:p w:rsidR="00956B51" w:rsidRDefault="00956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7C">
          <w:rPr>
            <w:noProof/>
          </w:rPr>
          <w:t>1</w:t>
        </w:r>
        <w:r>
          <w:fldChar w:fldCharType="end"/>
        </w:r>
      </w:p>
    </w:sdtContent>
  </w:sdt>
  <w:p w:rsidR="00956B51" w:rsidRDefault="00956B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DE" w:rsidRDefault="005757DE" w:rsidP="00857ADF">
      <w:pPr>
        <w:spacing w:after="0" w:line="240" w:lineRule="auto"/>
      </w:pPr>
      <w:r>
        <w:separator/>
      </w:r>
    </w:p>
  </w:footnote>
  <w:footnote w:type="continuationSeparator" w:id="0">
    <w:p w:rsidR="005757DE" w:rsidRDefault="005757DE" w:rsidP="0085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011343"/>
      <w:docPartObj>
        <w:docPartGallery w:val="Page Numbers (Top of Page)"/>
        <w:docPartUnique/>
      </w:docPartObj>
    </w:sdtPr>
    <w:sdtEndPr/>
    <w:sdtContent>
      <w:p w:rsidR="00857ADF" w:rsidRDefault="00E0570B">
        <w:pPr>
          <w:pStyle w:val="a5"/>
          <w:jc w:val="center"/>
        </w:pPr>
        <w:r>
          <w:fldChar w:fldCharType="begin"/>
        </w:r>
        <w:r w:rsidR="00857ADF">
          <w:instrText>PAGE   \* MERGEFORMAT</w:instrText>
        </w:r>
        <w:r>
          <w:fldChar w:fldCharType="separate"/>
        </w:r>
        <w:r w:rsidR="0035437C">
          <w:rPr>
            <w:noProof/>
          </w:rPr>
          <w:t>4</w:t>
        </w:r>
        <w:r>
          <w:fldChar w:fldCharType="end"/>
        </w:r>
      </w:p>
    </w:sdtContent>
  </w:sdt>
  <w:p w:rsidR="00857ADF" w:rsidRDefault="00857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2BFB"/>
    <w:multiLevelType w:val="hybridMultilevel"/>
    <w:tmpl w:val="4F3C448C"/>
    <w:lvl w:ilvl="0" w:tplc="37040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B55D3D"/>
    <w:multiLevelType w:val="hybridMultilevel"/>
    <w:tmpl w:val="A4A6E03A"/>
    <w:lvl w:ilvl="0" w:tplc="9EAE0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41191E"/>
    <w:multiLevelType w:val="hybridMultilevel"/>
    <w:tmpl w:val="969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4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67DE"/>
    <w:rsid w:val="00046CE7"/>
    <w:rsid w:val="00051564"/>
    <w:rsid w:val="000605B2"/>
    <w:rsid w:val="00060E86"/>
    <w:rsid w:val="000629EC"/>
    <w:rsid w:val="00063E70"/>
    <w:rsid w:val="0006572F"/>
    <w:rsid w:val="0006734D"/>
    <w:rsid w:val="00070EA9"/>
    <w:rsid w:val="000713DC"/>
    <w:rsid w:val="00075436"/>
    <w:rsid w:val="0007632F"/>
    <w:rsid w:val="000777BC"/>
    <w:rsid w:val="00077D38"/>
    <w:rsid w:val="000808F4"/>
    <w:rsid w:val="000835EC"/>
    <w:rsid w:val="00085E6E"/>
    <w:rsid w:val="00086105"/>
    <w:rsid w:val="00086DA5"/>
    <w:rsid w:val="00095815"/>
    <w:rsid w:val="0009687B"/>
    <w:rsid w:val="00097A91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3FA"/>
    <w:rsid w:val="000E7A36"/>
    <w:rsid w:val="000F2AE1"/>
    <w:rsid w:val="000F7905"/>
    <w:rsid w:val="000F7CFD"/>
    <w:rsid w:val="00100A34"/>
    <w:rsid w:val="001032B9"/>
    <w:rsid w:val="0010511E"/>
    <w:rsid w:val="00114A32"/>
    <w:rsid w:val="00121438"/>
    <w:rsid w:val="00122831"/>
    <w:rsid w:val="00124CE3"/>
    <w:rsid w:val="00124F9B"/>
    <w:rsid w:val="00132609"/>
    <w:rsid w:val="00137AC9"/>
    <w:rsid w:val="0014001C"/>
    <w:rsid w:val="00141DFC"/>
    <w:rsid w:val="001424F2"/>
    <w:rsid w:val="0014303E"/>
    <w:rsid w:val="0014348A"/>
    <w:rsid w:val="001508BF"/>
    <w:rsid w:val="00161113"/>
    <w:rsid w:val="00166150"/>
    <w:rsid w:val="001710BB"/>
    <w:rsid w:val="00171C81"/>
    <w:rsid w:val="0018140F"/>
    <w:rsid w:val="00183466"/>
    <w:rsid w:val="00186595"/>
    <w:rsid w:val="001949B2"/>
    <w:rsid w:val="0019700E"/>
    <w:rsid w:val="00197810"/>
    <w:rsid w:val="00197C4C"/>
    <w:rsid w:val="001A0111"/>
    <w:rsid w:val="001A32EC"/>
    <w:rsid w:val="001A374A"/>
    <w:rsid w:val="001B08BA"/>
    <w:rsid w:val="001C12F2"/>
    <w:rsid w:val="001C6285"/>
    <w:rsid w:val="001C7630"/>
    <w:rsid w:val="001D4A55"/>
    <w:rsid w:val="001F0120"/>
    <w:rsid w:val="001F0698"/>
    <w:rsid w:val="001F09CC"/>
    <w:rsid w:val="001F5BCA"/>
    <w:rsid w:val="00200B5C"/>
    <w:rsid w:val="00212A9F"/>
    <w:rsid w:val="00227E1B"/>
    <w:rsid w:val="0023062F"/>
    <w:rsid w:val="00235D1B"/>
    <w:rsid w:val="0023669B"/>
    <w:rsid w:val="0023705F"/>
    <w:rsid w:val="00241377"/>
    <w:rsid w:val="00245B79"/>
    <w:rsid w:val="00246EDB"/>
    <w:rsid w:val="00250F87"/>
    <w:rsid w:val="002549DC"/>
    <w:rsid w:val="00262175"/>
    <w:rsid w:val="00263305"/>
    <w:rsid w:val="00264616"/>
    <w:rsid w:val="00267F57"/>
    <w:rsid w:val="002722C6"/>
    <w:rsid w:val="002727EB"/>
    <w:rsid w:val="00273A6B"/>
    <w:rsid w:val="002835CE"/>
    <w:rsid w:val="00283954"/>
    <w:rsid w:val="00284CE9"/>
    <w:rsid w:val="00286672"/>
    <w:rsid w:val="00287F53"/>
    <w:rsid w:val="00293FDE"/>
    <w:rsid w:val="00296437"/>
    <w:rsid w:val="00296846"/>
    <w:rsid w:val="002A06CB"/>
    <w:rsid w:val="002A187C"/>
    <w:rsid w:val="002A373F"/>
    <w:rsid w:val="002A49F5"/>
    <w:rsid w:val="002A66DB"/>
    <w:rsid w:val="002B1D5D"/>
    <w:rsid w:val="002B45F7"/>
    <w:rsid w:val="002B5EB0"/>
    <w:rsid w:val="002C24C7"/>
    <w:rsid w:val="002C2516"/>
    <w:rsid w:val="002C3BA5"/>
    <w:rsid w:val="002C4609"/>
    <w:rsid w:val="002D11AE"/>
    <w:rsid w:val="002D1DF0"/>
    <w:rsid w:val="002D3513"/>
    <w:rsid w:val="002D75A9"/>
    <w:rsid w:val="002E05DD"/>
    <w:rsid w:val="002E0FEA"/>
    <w:rsid w:val="002E1625"/>
    <w:rsid w:val="002E191F"/>
    <w:rsid w:val="002E4162"/>
    <w:rsid w:val="002F1109"/>
    <w:rsid w:val="002F2874"/>
    <w:rsid w:val="00301728"/>
    <w:rsid w:val="00302034"/>
    <w:rsid w:val="00302F5B"/>
    <w:rsid w:val="00303947"/>
    <w:rsid w:val="00303CA1"/>
    <w:rsid w:val="00305A82"/>
    <w:rsid w:val="00313D9E"/>
    <w:rsid w:val="003143F1"/>
    <w:rsid w:val="0031489E"/>
    <w:rsid w:val="003213F7"/>
    <w:rsid w:val="0032669D"/>
    <w:rsid w:val="00326EC8"/>
    <w:rsid w:val="00335701"/>
    <w:rsid w:val="0034432F"/>
    <w:rsid w:val="0034632E"/>
    <w:rsid w:val="0035437C"/>
    <w:rsid w:val="00362BFC"/>
    <w:rsid w:val="003644FA"/>
    <w:rsid w:val="0037360A"/>
    <w:rsid w:val="00375273"/>
    <w:rsid w:val="00376F36"/>
    <w:rsid w:val="003807D5"/>
    <w:rsid w:val="00380CC1"/>
    <w:rsid w:val="003830C7"/>
    <w:rsid w:val="00383555"/>
    <w:rsid w:val="00383EC1"/>
    <w:rsid w:val="00385640"/>
    <w:rsid w:val="00385E68"/>
    <w:rsid w:val="003864F4"/>
    <w:rsid w:val="0038652C"/>
    <w:rsid w:val="003903AA"/>
    <w:rsid w:val="0039108F"/>
    <w:rsid w:val="003912F5"/>
    <w:rsid w:val="003942B7"/>
    <w:rsid w:val="00394685"/>
    <w:rsid w:val="003950CE"/>
    <w:rsid w:val="00395644"/>
    <w:rsid w:val="00397996"/>
    <w:rsid w:val="003A16DB"/>
    <w:rsid w:val="003A1C71"/>
    <w:rsid w:val="003A1E4E"/>
    <w:rsid w:val="003A21F5"/>
    <w:rsid w:val="003A27D9"/>
    <w:rsid w:val="003A58A7"/>
    <w:rsid w:val="003A6EAB"/>
    <w:rsid w:val="003C0779"/>
    <w:rsid w:val="003C09B5"/>
    <w:rsid w:val="003D2F56"/>
    <w:rsid w:val="003D443B"/>
    <w:rsid w:val="003D7E88"/>
    <w:rsid w:val="003E2833"/>
    <w:rsid w:val="003E2C99"/>
    <w:rsid w:val="003E311F"/>
    <w:rsid w:val="003E5F36"/>
    <w:rsid w:val="0040300A"/>
    <w:rsid w:val="00407F1E"/>
    <w:rsid w:val="0041064C"/>
    <w:rsid w:val="00411DC4"/>
    <w:rsid w:val="004144C8"/>
    <w:rsid w:val="0042255C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062F"/>
    <w:rsid w:val="004617F5"/>
    <w:rsid w:val="004654AE"/>
    <w:rsid w:val="00471C50"/>
    <w:rsid w:val="00483295"/>
    <w:rsid w:val="004870D9"/>
    <w:rsid w:val="004943EA"/>
    <w:rsid w:val="00494C5F"/>
    <w:rsid w:val="004958B6"/>
    <w:rsid w:val="00497F8B"/>
    <w:rsid w:val="004A5A22"/>
    <w:rsid w:val="004A5BDC"/>
    <w:rsid w:val="004B0ECC"/>
    <w:rsid w:val="004B268D"/>
    <w:rsid w:val="004B684D"/>
    <w:rsid w:val="004B691F"/>
    <w:rsid w:val="004B789F"/>
    <w:rsid w:val="004C5FF5"/>
    <w:rsid w:val="004C66C9"/>
    <w:rsid w:val="004C71C6"/>
    <w:rsid w:val="004D68E8"/>
    <w:rsid w:val="004D7FF7"/>
    <w:rsid w:val="004E04B1"/>
    <w:rsid w:val="004E0C5F"/>
    <w:rsid w:val="004E2BFD"/>
    <w:rsid w:val="004E5D5A"/>
    <w:rsid w:val="004E6540"/>
    <w:rsid w:val="004E6694"/>
    <w:rsid w:val="004F4AB6"/>
    <w:rsid w:val="004F5E75"/>
    <w:rsid w:val="00503151"/>
    <w:rsid w:val="00514702"/>
    <w:rsid w:val="005166D5"/>
    <w:rsid w:val="005236D0"/>
    <w:rsid w:val="00525DAA"/>
    <w:rsid w:val="00527C76"/>
    <w:rsid w:val="00532A17"/>
    <w:rsid w:val="005367B4"/>
    <w:rsid w:val="005444BA"/>
    <w:rsid w:val="00552757"/>
    <w:rsid w:val="005536FC"/>
    <w:rsid w:val="005743BE"/>
    <w:rsid w:val="005757DE"/>
    <w:rsid w:val="00575F57"/>
    <w:rsid w:val="005763CF"/>
    <w:rsid w:val="00576551"/>
    <w:rsid w:val="00577EF9"/>
    <w:rsid w:val="00582DD7"/>
    <w:rsid w:val="00585963"/>
    <w:rsid w:val="00590E27"/>
    <w:rsid w:val="00591C22"/>
    <w:rsid w:val="005A114A"/>
    <w:rsid w:val="005A6760"/>
    <w:rsid w:val="005B1E13"/>
    <w:rsid w:val="005B2121"/>
    <w:rsid w:val="005B293D"/>
    <w:rsid w:val="005B5F5F"/>
    <w:rsid w:val="005B66FE"/>
    <w:rsid w:val="005C180B"/>
    <w:rsid w:val="005C22FC"/>
    <w:rsid w:val="005C622D"/>
    <w:rsid w:val="005D1C34"/>
    <w:rsid w:val="005D31A2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5579"/>
    <w:rsid w:val="0060559F"/>
    <w:rsid w:val="00606028"/>
    <w:rsid w:val="006127E3"/>
    <w:rsid w:val="0061594D"/>
    <w:rsid w:val="00635A62"/>
    <w:rsid w:val="00637C31"/>
    <w:rsid w:val="0064259A"/>
    <w:rsid w:val="006470A4"/>
    <w:rsid w:val="00650404"/>
    <w:rsid w:val="00652A8A"/>
    <w:rsid w:val="006559AB"/>
    <w:rsid w:val="0066042B"/>
    <w:rsid w:val="00660B0A"/>
    <w:rsid w:val="00662D17"/>
    <w:rsid w:val="006647E5"/>
    <w:rsid w:val="00664B65"/>
    <w:rsid w:val="0067381E"/>
    <w:rsid w:val="00676CD3"/>
    <w:rsid w:val="00677CC5"/>
    <w:rsid w:val="00680F7C"/>
    <w:rsid w:val="006830BD"/>
    <w:rsid w:val="006833B2"/>
    <w:rsid w:val="00685DE9"/>
    <w:rsid w:val="00695C27"/>
    <w:rsid w:val="006964B9"/>
    <w:rsid w:val="006A0051"/>
    <w:rsid w:val="006A04E1"/>
    <w:rsid w:val="006A069D"/>
    <w:rsid w:val="006A1A74"/>
    <w:rsid w:val="006A526E"/>
    <w:rsid w:val="006A6E37"/>
    <w:rsid w:val="006A7F0B"/>
    <w:rsid w:val="006B46B5"/>
    <w:rsid w:val="006B6FC0"/>
    <w:rsid w:val="006B7E68"/>
    <w:rsid w:val="006C0112"/>
    <w:rsid w:val="006C0BEA"/>
    <w:rsid w:val="006C2B45"/>
    <w:rsid w:val="006C44F3"/>
    <w:rsid w:val="006C5157"/>
    <w:rsid w:val="006C6465"/>
    <w:rsid w:val="006C71A5"/>
    <w:rsid w:val="006D025F"/>
    <w:rsid w:val="006E3716"/>
    <w:rsid w:val="006E4310"/>
    <w:rsid w:val="006E6704"/>
    <w:rsid w:val="006E753E"/>
    <w:rsid w:val="006E7601"/>
    <w:rsid w:val="006F1ADD"/>
    <w:rsid w:val="00701460"/>
    <w:rsid w:val="00702354"/>
    <w:rsid w:val="00704B7E"/>
    <w:rsid w:val="00710E1D"/>
    <w:rsid w:val="00711802"/>
    <w:rsid w:val="00713386"/>
    <w:rsid w:val="007136EC"/>
    <w:rsid w:val="00713B20"/>
    <w:rsid w:val="00720D63"/>
    <w:rsid w:val="00723904"/>
    <w:rsid w:val="007329D4"/>
    <w:rsid w:val="00736AEC"/>
    <w:rsid w:val="00751635"/>
    <w:rsid w:val="0075396B"/>
    <w:rsid w:val="007560DA"/>
    <w:rsid w:val="00756485"/>
    <w:rsid w:val="0076742D"/>
    <w:rsid w:val="00772DC4"/>
    <w:rsid w:val="00777430"/>
    <w:rsid w:val="0078345E"/>
    <w:rsid w:val="0078606B"/>
    <w:rsid w:val="00787FED"/>
    <w:rsid w:val="00790F69"/>
    <w:rsid w:val="00793107"/>
    <w:rsid w:val="0079740D"/>
    <w:rsid w:val="007A0F3E"/>
    <w:rsid w:val="007A2396"/>
    <w:rsid w:val="007A3671"/>
    <w:rsid w:val="007A5A66"/>
    <w:rsid w:val="007A72F8"/>
    <w:rsid w:val="007C1E3F"/>
    <w:rsid w:val="007C27F5"/>
    <w:rsid w:val="007C5BB0"/>
    <w:rsid w:val="007C6890"/>
    <w:rsid w:val="007C6D5C"/>
    <w:rsid w:val="007D18EF"/>
    <w:rsid w:val="007D5A6D"/>
    <w:rsid w:val="007D754A"/>
    <w:rsid w:val="007D7F8A"/>
    <w:rsid w:val="007E5992"/>
    <w:rsid w:val="007F5C8E"/>
    <w:rsid w:val="007F6B63"/>
    <w:rsid w:val="0080089C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362C4"/>
    <w:rsid w:val="00857ADF"/>
    <w:rsid w:val="008617DC"/>
    <w:rsid w:val="00865F26"/>
    <w:rsid w:val="00865F7A"/>
    <w:rsid w:val="00872BBB"/>
    <w:rsid w:val="008777C1"/>
    <w:rsid w:val="008826BB"/>
    <w:rsid w:val="00882C76"/>
    <w:rsid w:val="00884711"/>
    <w:rsid w:val="008856CD"/>
    <w:rsid w:val="00890FBC"/>
    <w:rsid w:val="00891A8D"/>
    <w:rsid w:val="008925D6"/>
    <w:rsid w:val="008952B9"/>
    <w:rsid w:val="00896439"/>
    <w:rsid w:val="008A5E98"/>
    <w:rsid w:val="008B2A84"/>
    <w:rsid w:val="008B2E35"/>
    <w:rsid w:val="008C1F8C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8F788C"/>
    <w:rsid w:val="0090217F"/>
    <w:rsid w:val="009030F7"/>
    <w:rsid w:val="00905C16"/>
    <w:rsid w:val="009128C1"/>
    <w:rsid w:val="009164FC"/>
    <w:rsid w:val="009213CA"/>
    <w:rsid w:val="009239CD"/>
    <w:rsid w:val="00926F22"/>
    <w:rsid w:val="00933167"/>
    <w:rsid w:val="009360B5"/>
    <w:rsid w:val="0094219E"/>
    <w:rsid w:val="009428DC"/>
    <w:rsid w:val="00942CA9"/>
    <w:rsid w:val="00943366"/>
    <w:rsid w:val="0094703F"/>
    <w:rsid w:val="00950899"/>
    <w:rsid w:val="00951439"/>
    <w:rsid w:val="00956B51"/>
    <w:rsid w:val="00957527"/>
    <w:rsid w:val="00960E38"/>
    <w:rsid w:val="00965B42"/>
    <w:rsid w:val="00966D22"/>
    <w:rsid w:val="0097147D"/>
    <w:rsid w:val="00972D5B"/>
    <w:rsid w:val="009751BC"/>
    <w:rsid w:val="00985F3E"/>
    <w:rsid w:val="009866DD"/>
    <w:rsid w:val="00990B27"/>
    <w:rsid w:val="00991044"/>
    <w:rsid w:val="009973DE"/>
    <w:rsid w:val="00997537"/>
    <w:rsid w:val="009A1387"/>
    <w:rsid w:val="009A449F"/>
    <w:rsid w:val="009A5CCA"/>
    <w:rsid w:val="009A7F2F"/>
    <w:rsid w:val="009B0C94"/>
    <w:rsid w:val="009B1839"/>
    <w:rsid w:val="009B33CC"/>
    <w:rsid w:val="009B5BBE"/>
    <w:rsid w:val="009B64B7"/>
    <w:rsid w:val="009B6524"/>
    <w:rsid w:val="009C201A"/>
    <w:rsid w:val="009C3217"/>
    <w:rsid w:val="009C7121"/>
    <w:rsid w:val="009D06AB"/>
    <w:rsid w:val="009D27E7"/>
    <w:rsid w:val="009D6566"/>
    <w:rsid w:val="009D6B53"/>
    <w:rsid w:val="009E1947"/>
    <w:rsid w:val="009E272C"/>
    <w:rsid w:val="009E727F"/>
    <w:rsid w:val="009F0D55"/>
    <w:rsid w:val="009F4C14"/>
    <w:rsid w:val="00A0741B"/>
    <w:rsid w:val="00A116CE"/>
    <w:rsid w:val="00A12AED"/>
    <w:rsid w:val="00A138A8"/>
    <w:rsid w:val="00A14534"/>
    <w:rsid w:val="00A14DB0"/>
    <w:rsid w:val="00A159D8"/>
    <w:rsid w:val="00A16398"/>
    <w:rsid w:val="00A16CF8"/>
    <w:rsid w:val="00A17138"/>
    <w:rsid w:val="00A20E5C"/>
    <w:rsid w:val="00A22AB3"/>
    <w:rsid w:val="00A23908"/>
    <w:rsid w:val="00A23D56"/>
    <w:rsid w:val="00A34047"/>
    <w:rsid w:val="00A36B5E"/>
    <w:rsid w:val="00A37A0C"/>
    <w:rsid w:val="00A409A7"/>
    <w:rsid w:val="00A42D5E"/>
    <w:rsid w:val="00A47E95"/>
    <w:rsid w:val="00A50DBA"/>
    <w:rsid w:val="00A528F0"/>
    <w:rsid w:val="00A62B7A"/>
    <w:rsid w:val="00A63ED1"/>
    <w:rsid w:val="00A66713"/>
    <w:rsid w:val="00A713E1"/>
    <w:rsid w:val="00A72C62"/>
    <w:rsid w:val="00A80EB0"/>
    <w:rsid w:val="00A82E1E"/>
    <w:rsid w:val="00A84BDB"/>
    <w:rsid w:val="00A8529E"/>
    <w:rsid w:val="00A866F7"/>
    <w:rsid w:val="00A91019"/>
    <w:rsid w:val="00A946C8"/>
    <w:rsid w:val="00AA26C4"/>
    <w:rsid w:val="00AA3D24"/>
    <w:rsid w:val="00AA6E72"/>
    <w:rsid w:val="00AA6F32"/>
    <w:rsid w:val="00AB07F9"/>
    <w:rsid w:val="00AB117B"/>
    <w:rsid w:val="00AB32B7"/>
    <w:rsid w:val="00AB3BC1"/>
    <w:rsid w:val="00AB7943"/>
    <w:rsid w:val="00AC09E4"/>
    <w:rsid w:val="00AC314B"/>
    <w:rsid w:val="00AC49A0"/>
    <w:rsid w:val="00AC6E03"/>
    <w:rsid w:val="00AD56A8"/>
    <w:rsid w:val="00AD699B"/>
    <w:rsid w:val="00AE15E2"/>
    <w:rsid w:val="00AE2D48"/>
    <w:rsid w:val="00AE5011"/>
    <w:rsid w:val="00AF083B"/>
    <w:rsid w:val="00AF18F3"/>
    <w:rsid w:val="00B02E31"/>
    <w:rsid w:val="00B07969"/>
    <w:rsid w:val="00B10487"/>
    <w:rsid w:val="00B12466"/>
    <w:rsid w:val="00B15160"/>
    <w:rsid w:val="00B22973"/>
    <w:rsid w:val="00B23EE6"/>
    <w:rsid w:val="00B25E18"/>
    <w:rsid w:val="00B31753"/>
    <w:rsid w:val="00B31F96"/>
    <w:rsid w:val="00B3281B"/>
    <w:rsid w:val="00B32DFA"/>
    <w:rsid w:val="00B34230"/>
    <w:rsid w:val="00B34241"/>
    <w:rsid w:val="00B40844"/>
    <w:rsid w:val="00B426C6"/>
    <w:rsid w:val="00B47206"/>
    <w:rsid w:val="00B53F31"/>
    <w:rsid w:val="00B5576B"/>
    <w:rsid w:val="00B55F24"/>
    <w:rsid w:val="00B56BDF"/>
    <w:rsid w:val="00B5714D"/>
    <w:rsid w:val="00B6039E"/>
    <w:rsid w:val="00B62E10"/>
    <w:rsid w:val="00B62E5F"/>
    <w:rsid w:val="00B65CA3"/>
    <w:rsid w:val="00B664B3"/>
    <w:rsid w:val="00B6756C"/>
    <w:rsid w:val="00B6763A"/>
    <w:rsid w:val="00B739AB"/>
    <w:rsid w:val="00B810AB"/>
    <w:rsid w:val="00B83575"/>
    <w:rsid w:val="00B83F51"/>
    <w:rsid w:val="00B850AA"/>
    <w:rsid w:val="00B85580"/>
    <w:rsid w:val="00B85B7D"/>
    <w:rsid w:val="00B9043C"/>
    <w:rsid w:val="00B920E4"/>
    <w:rsid w:val="00B960C2"/>
    <w:rsid w:val="00BA0B7A"/>
    <w:rsid w:val="00BA12EB"/>
    <w:rsid w:val="00BA5473"/>
    <w:rsid w:val="00BA67C9"/>
    <w:rsid w:val="00BC2046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1A28"/>
    <w:rsid w:val="00BF303C"/>
    <w:rsid w:val="00C049D4"/>
    <w:rsid w:val="00C05247"/>
    <w:rsid w:val="00C11DE9"/>
    <w:rsid w:val="00C15DF3"/>
    <w:rsid w:val="00C165FC"/>
    <w:rsid w:val="00C203E8"/>
    <w:rsid w:val="00C32232"/>
    <w:rsid w:val="00C35793"/>
    <w:rsid w:val="00C45109"/>
    <w:rsid w:val="00C5467D"/>
    <w:rsid w:val="00C667F2"/>
    <w:rsid w:val="00C81E21"/>
    <w:rsid w:val="00C83699"/>
    <w:rsid w:val="00C849E4"/>
    <w:rsid w:val="00C85AE5"/>
    <w:rsid w:val="00C869A8"/>
    <w:rsid w:val="00C906F2"/>
    <w:rsid w:val="00C90E3E"/>
    <w:rsid w:val="00C91CD6"/>
    <w:rsid w:val="00C92D39"/>
    <w:rsid w:val="00C953C3"/>
    <w:rsid w:val="00C96906"/>
    <w:rsid w:val="00C96C5A"/>
    <w:rsid w:val="00C97FF4"/>
    <w:rsid w:val="00CA3710"/>
    <w:rsid w:val="00CA79D2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6721"/>
    <w:rsid w:val="00CF1B1E"/>
    <w:rsid w:val="00CF30FF"/>
    <w:rsid w:val="00CF599D"/>
    <w:rsid w:val="00D0031E"/>
    <w:rsid w:val="00D01542"/>
    <w:rsid w:val="00D02DD9"/>
    <w:rsid w:val="00D040E1"/>
    <w:rsid w:val="00D063BD"/>
    <w:rsid w:val="00D067AF"/>
    <w:rsid w:val="00D12445"/>
    <w:rsid w:val="00D16E05"/>
    <w:rsid w:val="00D17585"/>
    <w:rsid w:val="00D176ED"/>
    <w:rsid w:val="00D17D92"/>
    <w:rsid w:val="00D2278E"/>
    <w:rsid w:val="00D24E3D"/>
    <w:rsid w:val="00D27306"/>
    <w:rsid w:val="00D32FFE"/>
    <w:rsid w:val="00D46FBA"/>
    <w:rsid w:val="00D52A8A"/>
    <w:rsid w:val="00D53536"/>
    <w:rsid w:val="00D53836"/>
    <w:rsid w:val="00D54E7E"/>
    <w:rsid w:val="00D6385C"/>
    <w:rsid w:val="00D659B8"/>
    <w:rsid w:val="00D66047"/>
    <w:rsid w:val="00D7171D"/>
    <w:rsid w:val="00D74303"/>
    <w:rsid w:val="00D75088"/>
    <w:rsid w:val="00D83B74"/>
    <w:rsid w:val="00D928DC"/>
    <w:rsid w:val="00D94095"/>
    <w:rsid w:val="00D954BC"/>
    <w:rsid w:val="00DA1EEE"/>
    <w:rsid w:val="00DA2C89"/>
    <w:rsid w:val="00DA3362"/>
    <w:rsid w:val="00DA4D4F"/>
    <w:rsid w:val="00DA73B4"/>
    <w:rsid w:val="00DB0042"/>
    <w:rsid w:val="00DB1105"/>
    <w:rsid w:val="00DC5C2D"/>
    <w:rsid w:val="00DC6C31"/>
    <w:rsid w:val="00DD3DDD"/>
    <w:rsid w:val="00DD45C5"/>
    <w:rsid w:val="00DD6AEC"/>
    <w:rsid w:val="00DE159D"/>
    <w:rsid w:val="00DE1D3E"/>
    <w:rsid w:val="00DE3A6F"/>
    <w:rsid w:val="00DE4DD9"/>
    <w:rsid w:val="00DE5697"/>
    <w:rsid w:val="00DE6B6F"/>
    <w:rsid w:val="00DE7671"/>
    <w:rsid w:val="00DF00E2"/>
    <w:rsid w:val="00DF34B5"/>
    <w:rsid w:val="00DF4C92"/>
    <w:rsid w:val="00DF65EF"/>
    <w:rsid w:val="00E007C7"/>
    <w:rsid w:val="00E01248"/>
    <w:rsid w:val="00E03E71"/>
    <w:rsid w:val="00E047B8"/>
    <w:rsid w:val="00E0570B"/>
    <w:rsid w:val="00E0777C"/>
    <w:rsid w:val="00E2012A"/>
    <w:rsid w:val="00E217A8"/>
    <w:rsid w:val="00E248FC"/>
    <w:rsid w:val="00E27D92"/>
    <w:rsid w:val="00E30DF1"/>
    <w:rsid w:val="00E336F2"/>
    <w:rsid w:val="00E337E6"/>
    <w:rsid w:val="00E35BEB"/>
    <w:rsid w:val="00E42A6A"/>
    <w:rsid w:val="00E47E02"/>
    <w:rsid w:val="00E52541"/>
    <w:rsid w:val="00E5546E"/>
    <w:rsid w:val="00E56253"/>
    <w:rsid w:val="00E56BB9"/>
    <w:rsid w:val="00E613F4"/>
    <w:rsid w:val="00E635BD"/>
    <w:rsid w:val="00E657A7"/>
    <w:rsid w:val="00E65D9F"/>
    <w:rsid w:val="00E66B92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3C7C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E1B6F"/>
    <w:rsid w:val="00EE2196"/>
    <w:rsid w:val="00EF3D46"/>
    <w:rsid w:val="00EF58B9"/>
    <w:rsid w:val="00F01FDA"/>
    <w:rsid w:val="00F06B71"/>
    <w:rsid w:val="00F06BFF"/>
    <w:rsid w:val="00F07110"/>
    <w:rsid w:val="00F12561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6BD6"/>
    <w:rsid w:val="00F47409"/>
    <w:rsid w:val="00F5284B"/>
    <w:rsid w:val="00F5392B"/>
    <w:rsid w:val="00F57983"/>
    <w:rsid w:val="00F609AF"/>
    <w:rsid w:val="00F62BCE"/>
    <w:rsid w:val="00F63297"/>
    <w:rsid w:val="00F65804"/>
    <w:rsid w:val="00F71A85"/>
    <w:rsid w:val="00F721AD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C0253"/>
    <w:rsid w:val="00FC3266"/>
    <w:rsid w:val="00FC46CC"/>
    <w:rsid w:val="00FC63CD"/>
    <w:rsid w:val="00FD4377"/>
    <w:rsid w:val="00FD4919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AA6F3-0F81-4C19-9974-2B890E61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0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ADF"/>
  </w:style>
  <w:style w:type="paragraph" w:styleId="a7">
    <w:name w:val="footer"/>
    <w:basedOn w:val="a"/>
    <w:link w:val="a8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ADF"/>
  </w:style>
  <w:style w:type="character" w:styleId="a9">
    <w:name w:val="Hyperlink"/>
    <w:basedOn w:val="a0"/>
    <w:uiPriority w:val="99"/>
    <w:unhideWhenUsed/>
    <w:rsid w:val="002866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54D03F3E61BA041C952DA0515FE4C723CB13BCE461470B0BCFDFE242726984A87F2CB33BC8BD7DFA6C2C9443TFV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vvk</cp:lastModifiedBy>
  <cp:revision>23</cp:revision>
  <cp:lastPrinted>2015-03-12T13:48:00Z</cp:lastPrinted>
  <dcterms:created xsi:type="dcterms:W3CDTF">2017-08-01T13:01:00Z</dcterms:created>
  <dcterms:modified xsi:type="dcterms:W3CDTF">2022-05-30T12:24:00Z</dcterms:modified>
</cp:coreProperties>
</file>